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Jsme žáci ze </w:t>
      </w:r>
      <w:r w:rsidDel="00000000" w:rsidR="00000000" w:rsidRPr="00000000">
        <w:rPr>
          <w:b w:val="1"/>
          <w:bCs w:val="1"/>
          <w:color w:val="4472c4"/>
          <w:sz w:val="32"/>
          <w:szCs w:val="32"/>
          <w:rtl w:val="0"/>
        </w:rPr>
        <w:t xml:space="preserve">ZŠ Humpolec, Hálkova </w:t>
      </w:r>
      <w:r w:rsidDel="00000000" w:rsidR="00000000" w:rsidRPr="00000000">
        <w:rPr>
          <w:sz w:val="28"/>
          <w:szCs w:val="28"/>
          <w:rtl w:val="0"/>
        </w:rPr>
        <w:t xml:space="preserve">a přicházíme k vám s projektem </w:t>
      </w:r>
      <w:r w:rsidDel="00000000" w:rsidR="00000000" w:rsidRPr="00000000">
        <w:rPr>
          <w:b w:val="1"/>
          <w:bCs w:val="1"/>
          <w:color w:val="ffff00"/>
          <w:sz w:val="32"/>
          <w:szCs w:val="32"/>
          <w:rtl w:val="0"/>
        </w:rPr>
        <w:t xml:space="preserve">Spartička v srdci, </w:t>
      </w: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Kořenář v bráně.</w:t>
      </w:r>
      <w:r w:rsidDel="00000000" w:rsidR="00000000" w:rsidRPr="00000000">
        <w:rPr>
          <w:color w:val="c0000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A proč zrovna tento název? Jeden z pánů učitelů</w:t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 Tomáš</w:t>
      </w:r>
      <w:r w:rsidDel="00000000" w:rsidR="00000000" w:rsidRPr="00000000">
        <w:rPr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je skalní Sparťan a druhý</w:t>
      </w:r>
      <w:r w:rsidDel="00000000" w:rsidR="00000000" w:rsidRPr="00000000">
        <w:rPr>
          <w:b w:val="1"/>
          <w:bCs w:val="1"/>
          <w:color w:val="c00000"/>
          <w:sz w:val="28"/>
          <w:szCs w:val="28"/>
          <w:rtl w:val="0"/>
        </w:rPr>
        <w:t xml:space="preserve"> David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je </w:t>
      </w:r>
      <w:r w:rsidDel="00000000" w:rsidR="00000000" w:rsidRPr="00000000">
        <w:rPr>
          <w:sz w:val="28"/>
          <w:szCs w:val="28"/>
          <w:rtl w:val="0"/>
        </w:rPr>
        <w:t xml:space="preserve">spolužák </w:t>
      </w:r>
      <w:r w:rsidDel="00000000" w:rsidR="00000000" w:rsidRPr="00000000">
        <w:rPr>
          <w:b w:val="1"/>
          <w:bCs w:val="1"/>
          <w:color w:val="ffff00"/>
          <w:sz w:val="28"/>
          <w:szCs w:val="28"/>
          <w:rtl w:val="0"/>
        </w:rPr>
        <w:t xml:space="preserve">Josefa Kořenáře</w:t>
      </w:r>
      <w:r w:rsidDel="00000000" w:rsidR="00000000" w:rsidRPr="00000000">
        <w:rPr>
          <w:sz w:val="28"/>
          <w:szCs w:val="28"/>
          <w:rtl w:val="0"/>
        </w:rPr>
        <w:t xml:space="preserve">, který za hokejovou Spartu chytá. </w:t>
      </w:r>
      <w:r w:rsidDel="00000000" w:rsidR="00000000" w:rsidRPr="00000000">
        <w:rPr>
          <w:sz w:val="28"/>
          <w:szCs w:val="28"/>
          <w:rtl w:val="0"/>
        </w:rPr>
        <w:t xml:space="preserve">Paní učitelky </w:t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Ivona</w:t>
      </w:r>
      <w:r w:rsidDel="00000000" w:rsidR="00000000" w:rsidRPr="00000000">
        <w:rPr>
          <w:sz w:val="28"/>
          <w:szCs w:val="28"/>
          <w:rtl w:val="0"/>
        </w:rPr>
        <w:t xml:space="preserve"> a</w:t>
      </w:r>
      <w:r w:rsidDel="00000000" w:rsidR="00000000" w:rsidRPr="00000000">
        <w:rPr>
          <w:color w:val="c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color w:val="c00000"/>
          <w:sz w:val="28"/>
          <w:szCs w:val="28"/>
          <w:rtl w:val="0"/>
        </w:rPr>
        <w:t xml:space="preserve">Marie</w:t>
      </w:r>
      <w:r w:rsidDel="00000000" w:rsidR="00000000" w:rsidRPr="00000000">
        <w:rPr>
          <w:sz w:val="28"/>
          <w:szCs w:val="28"/>
          <w:rtl w:val="0"/>
        </w:rPr>
        <w:t xml:space="preserve">, které také spolupracují na srdíčku, souhlasily, a tak jsme se všichni pustili do práce.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První z úkolů bylo sehnat fotky Pepy a jeho oblíbenou českou písničku, aby </w:t>
      </w:r>
      <w:r w:rsidDel="00000000" w:rsidR="00000000" w:rsidRPr="00000000">
        <w:rPr>
          <w:sz w:val="28"/>
          <w:szCs w:val="28"/>
          <w:rtl w:val="0"/>
        </w:rPr>
        <w:t xml:space="preserve">ji </w:t>
      </w:r>
      <w:r w:rsidDel="00000000" w:rsidR="00000000" w:rsidRPr="00000000">
        <w:rPr>
          <w:sz w:val="28"/>
          <w:szCs w:val="28"/>
          <w:rtl w:val="0"/>
        </w:rPr>
        <w:t xml:space="preserve">někdo nazpíval. S obojím nám pomohla maminka Josefa Kořenáře, takže vše mohlo na tajňačku pokračovat.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Jak nám šla práce od ruky, se můžete podívat ve videu, kdo by nestihl přečíst vzkazy pro Pepu a Spartu, napíšeme je do textu: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Adam Robe: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Ahoj Sparto, moc si přeji stát se jedním z Vás. Moc Vám fandím. HCS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Ester Němcová: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Sparta je srdce, Sparta je vášeň! Bojujte, co Vám síly budou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stačit!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Adam Žáček: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V bráně klid, v hledišti lev – Pepa chytá jako lev! Ať se Ti vše daří!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Denis Šlosar: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Sparto, bojuj až do poslední sirény! Nikdy se nevzdávej, letos to vyjde!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Aneta Modrá+ Marcela Malečková: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Spartičko, hraj srdcem! My ti věříme!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Martin Rus: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Sparta je srdce, Sparta je vášeň! Bojujte, co Vám síly budou stačit!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Patrik Poráč: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Ahoj Pepo, líbí se mi, jak moc dobře chytáš, doufám, že tak pěkně budeš chytat i v play-off a získáme titul.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Anna Šikýřová: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Pepo, drž nás na nad vodou! Jsi skvělý brankář. Každý Tvůj zákrok je krok k vítězství!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Sebastian Schiller: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Pepo, tvoje lapačka má víc úlovků, než má rybářská sezóna! Měj se krásně!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Milan Krupka: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Čau Pepo, hodně štěstí v kariéře. Posílám Spartě hokejku a přeji spoustu gólů do správné branky.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Lucie Morávková: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Pepo, ať si zeď v bráně – v play-off nic neprojde! Ať máš klid v masce a jistotu v lapačce!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Marek Dvořák: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Ahoj Pepo, děkuji, že úspěšně reprezentuješ naši školu. Přeji Ti hodně štěstí do play-off i osobního života.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Sebastian Benda: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Čau Pepo, ať se ti daří, moc se mi líbí, jak chytáš.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Anna Prokopcová: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Mnoho štěstí do blížícího se play-off a také hodně úspěchů.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Anežka Čechová: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Přeji Spartě hodně štěstí, úspěchů, gólů a vítězství.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David Nenadál: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Sparto, když hraješ jako jeden tým, tak jsi nezastavitelná. Pořádně jim to ukaž v play-off.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Vale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00"/>
          <w:sz w:val="27"/>
          <w:szCs w:val="27"/>
          <w:rtl w:val="0"/>
        </w:rPr>
        <w:t xml:space="preserve">ntýna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 Štosová: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Přeji hodně štěstí do play-off a spoustu úspěchů Pepovi i celé Spartě.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Ještě jsme vám slíbili jednu věc, napsat, jak jsou spojené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70c0"/>
          <w:sz w:val="27"/>
          <w:szCs w:val="27"/>
          <w:u w:val="none"/>
          <w:shd w:fill="auto" w:val="clear"/>
          <w:vertAlign w:val="baseline"/>
          <w:rtl w:val="0"/>
        </w:rPr>
        <w:t xml:space="preserve">dva krásné projekty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Srdce s láskou darované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ff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7"/>
          <w:szCs w:val="27"/>
          <w:u w:val="none"/>
          <w:shd w:fill="auto" w:val="clear"/>
          <w:vertAlign w:val="baseline"/>
          <w:rtl w:val="0"/>
        </w:rPr>
        <w:t xml:space="preserve">Hledáme nejlepšího mladého chemika- kategorie projekt. </w:t>
      </w:r>
    </w:p>
    <w:p w:rsidR="00000000" w:rsidDel="00000000" w:rsidP="00000000" w:rsidRDefault="00000000" w:rsidRPr="00000000" w14:paraId="00000016">
      <w:pPr>
        <w:rPr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Takže, téma letošního projektu byly </w:t>
      </w:r>
      <w:r w:rsidDel="00000000" w:rsidR="00000000" w:rsidRPr="00000000">
        <w:rPr>
          <w:b w:val="1"/>
          <w:bCs w:val="1"/>
          <w:color w:val="0070c0"/>
          <w:sz w:val="28"/>
          <w:szCs w:val="28"/>
          <w:rtl w:val="0"/>
        </w:rPr>
        <w:t xml:space="preserve">vůně</w:t>
      </w:r>
      <w:r w:rsidDel="00000000" w:rsidR="00000000" w:rsidRPr="00000000">
        <w:rPr>
          <w:sz w:val="28"/>
          <w:szCs w:val="28"/>
          <w:rtl w:val="0"/>
        </w:rPr>
        <w:t xml:space="preserve">.  A co je největší problém hokejistů? „Smrad“ po zápase. A tak jsme jim vymysleli řešení </w:t>
      </w:r>
      <w:r w:rsidDel="00000000" w:rsidR="00000000" w:rsidRPr="00000000">
        <w:rPr>
          <w:sz w:val="28"/>
          <w:szCs w:val="28"/>
          <w:rtl w:val="0"/>
        </w:rPr>
        <w:t xml:space="preserve">☺. Do ponožky a tašky jsme zašili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MOF </w:t>
      </w:r>
      <w:r w:rsidDel="00000000" w:rsidR="00000000" w:rsidRPr="00000000">
        <w:rPr>
          <w:sz w:val="28"/>
          <w:szCs w:val="28"/>
          <w:rtl w:val="0"/>
        </w:rPr>
        <w:t xml:space="preserve">obalený v polyuretanovém sáčku – nerozsype se a není propustný pro vodu, ale pro pach ano. Proto se také může prát při teplotě 20-40 stupňů. V botě nebude překážet, protože se jedná o tenkou vrstvu a není ve spodní části chodidla. A co vůně? Vybrali jsme ester, který není těkavý, proto tolik nevoní, aby nám </w:t>
      </w:r>
      <w:r w:rsidDel="00000000" w:rsidR="00000000" w:rsidRPr="00000000">
        <w:rPr>
          <w:sz w:val="28"/>
          <w:szCs w:val="28"/>
          <w:rtl w:val="0"/>
        </w:rPr>
        <w:t xml:space="preserve">ty</w:t>
      </w:r>
      <w:r w:rsidDel="00000000" w:rsidR="00000000" w:rsidRPr="00000000">
        <w:rPr>
          <w:sz w:val="28"/>
          <w:szCs w:val="28"/>
          <w:rtl w:val="0"/>
        </w:rPr>
        <w:t xml:space="preserve"> hokejisti nevoněli, ještě než se začnou potit ☺. Je to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linalyl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acetát</w:t>
      </w:r>
      <w:r w:rsidDel="00000000" w:rsidR="00000000" w:rsidRPr="00000000">
        <w:rPr>
          <w:sz w:val="28"/>
          <w:szCs w:val="28"/>
          <w:rtl w:val="0"/>
        </w:rPr>
        <w:t xml:space="preserve">, který reaguje s kyselinou v potu, již zmiňovanou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kyselinou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isovalerovou</w:t>
      </w:r>
      <w:r w:rsidDel="00000000" w:rsidR="00000000" w:rsidRPr="00000000">
        <w:rPr>
          <w:sz w:val="28"/>
          <w:szCs w:val="28"/>
          <w:rtl w:val="0"/>
        </w:rPr>
        <w:t xml:space="preserve">, poté se mění v terpen s květinovou vůní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linalool.</w:t>
      </w:r>
      <w:r w:rsidDel="00000000" w:rsidR="00000000" w:rsidRPr="00000000">
        <w:rPr>
          <w:sz w:val="28"/>
          <w:szCs w:val="28"/>
          <w:rtl w:val="0"/>
        </w:rPr>
        <w:t xml:space="preserve"> MOF vůni nezachytí, protože je v dostatečné vzdálenosti a molekula terpenu je dostatečně velká, aby jí MOF nechytil. Kromě tohoto objevu jsme i vymysleli hru na principu hry </w:t>
      </w:r>
      <w:r w:rsidDel="00000000" w:rsidR="00000000" w:rsidRPr="00000000">
        <w:rPr>
          <w:sz w:val="28"/>
          <w:szCs w:val="28"/>
          <w:rtl w:val="0"/>
        </w:rPr>
        <w:t xml:space="preserve">Cinka</w:t>
      </w:r>
      <w:r w:rsidDel="00000000" w:rsidR="00000000" w:rsidRPr="00000000">
        <w:rPr>
          <w:sz w:val="28"/>
          <w:szCs w:val="28"/>
          <w:rtl w:val="0"/>
        </w:rPr>
        <w:t xml:space="preserve">- u nás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Voňavý cink</w:t>
      </w:r>
      <w:r w:rsidDel="00000000" w:rsidR="00000000" w:rsidRPr="00000000">
        <w:rPr>
          <w:sz w:val="28"/>
          <w:szCs w:val="28"/>
          <w:rtl w:val="0"/>
        </w:rPr>
        <w:t xml:space="preserve">, aby si hokejisté mohli také hrát. Celý projekt jsme nazvali </w:t>
      </w:r>
      <w:r w:rsidDel="00000000" w:rsidR="00000000" w:rsidRPr="00000000">
        <w:rPr>
          <w:b w:val="1"/>
          <w:bCs w:val="1"/>
          <w:color w:val="ffff00"/>
          <w:sz w:val="32"/>
          <w:szCs w:val="32"/>
          <w:rtl w:val="0"/>
        </w:rPr>
        <w:t xml:space="preserve">VOŇAVÝ HOKEJ</w:t>
      </w:r>
      <w:r w:rsidDel="00000000" w:rsidR="00000000" w:rsidRPr="00000000">
        <w:rPr>
          <w:b w:val="1"/>
          <w:bCs w:val="1"/>
          <w:color w:val="ffff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a věnovali jsme ho </w:t>
      </w:r>
      <w:r w:rsidDel="00000000" w:rsidR="00000000" w:rsidRPr="00000000">
        <w:rPr>
          <w:b w:val="1"/>
          <w:bCs w:val="1"/>
          <w:color w:val="c00000"/>
          <w:sz w:val="28"/>
          <w:szCs w:val="28"/>
          <w:rtl w:val="0"/>
        </w:rPr>
        <w:t xml:space="preserve">Josefu Kořenářovi.</w:t>
      </w:r>
    </w:p>
    <w:p w:rsidR="00000000" w:rsidDel="00000000" w:rsidP="00000000" w:rsidRDefault="00000000" w:rsidRPr="00000000" w14:paraId="00000017">
      <w:pPr>
        <w:rPr>
          <w:color w:val="002060"/>
          <w:sz w:val="28"/>
          <w:szCs w:val="28"/>
        </w:rPr>
      </w:pPr>
      <w:r w:rsidDel="00000000" w:rsidR="00000000" w:rsidRPr="00000000">
        <w:rPr>
          <w:b w:val="1"/>
          <w:bCs w:val="1"/>
          <w:color w:val="002060"/>
          <w:sz w:val="28"/>
          <w:szCs w:val="28"/>
          <w:rtl w:val="0"/>
        </w:rPr>
        <w:t xml:space="preserve">Doufáme, že se vám celá naše práce bude líbit, protože jsme jí opravdu dělali s láskou a srdíčkem.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2"/>
          <w:szCs w:val="32"/>
        </w:rPr>
      </w:pPr>
      <w:bookmarkStart w:colFirst="0" w:colLast="0" w:name="_heading=h.yt9mij5g03y1" w:id="0"/>
      <w:bookmarkEnd w:id="0"/>
      <w:r w:rsidDel="00000000" w:rsidR="00000000" w:rsidRPr="00000000">
        <w:rPr>
          <w:b w:val="1"/>
          <w:bCs w:val="1"/>
          <w:color w:val="0070c0"/>
          <w:sz w:val="32"/>
          <w:szCs w:val="32"/>
          <w:rtl w:val="0"/>
        </w:rPr>
        <w:t xml:space="preserve">Tomáš</w:t>
      </w:r>
      <w:r w:rsidDel="00000000" w:rsidR="00000000" w:rsidRPr="00000000">
        <w:rPr>
          <w:sz w:val="32"/>
          <w:szCs w:val="32"/>
          <w:rtl w:val="0"/>
        </w:rPr>
        <w:t xml:space="preserve">, </w:t>
      </w:r>
      <w:r w:rsidDel="00000000" w:rsidR="00000000" w:rsidRPr="00000000">
        <w:rPr>
          <w:b w:val="1"/>
          <w:bCs w:val="1"/>
          <w:color w:val="ffff00"/>
          <w:sz w:val="32"/>
          <w:szCs w:val="32"/>
          <w:rtl w:val="0"/>
        </w:rPr>
        <w:t xml:space="preserve">David</w:t>
      </w:r>
      <w:r w:rsidDel="00000000" w:rsidR="00000000" w:rsidRPr="00000000">
        <w:rPr>
          <w:sz w:val="32"/>
          <w:szCs w:val="32"/>
          <w:rtl w:val="0"/>
        </w:rPr>
        <w:t xml:space="preserve">,</w:t>
      </w:r>
      <w:r w:rsidDel="00000000" w:rsidR="00000000" w:rsidRPr="00000000">
        <w:rPr>
          <w:color w:val="c000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Ivona</w:t>
      </w:r>
      <w:r w:rsidDel="00000000" w:rsidR="00000000" w:rsidRPr="00000000">
        <w:rPr>
          <w:sz w:val="32"/>
          <w:szCs w:val="32"/>
          <w:rtl w:val="0"/>
        </w:rPr>
        <w:t xml:space="preserve">,</w:t>
      </w:r>
      <w:r w:rsidDel="00000000" w:rsidR="00000000" w:rsidRPr="00000000">
        <w:rPr>
          <w:b w:val="1"/>
          <w:bCs w:val="1"/>
          <w:color w:val="0070c0"/>
          <w:sz w:val="32"/>
          <w:szCs w:val="32"/>
          <w:rtl w:val="0"/>
        </w:rPr>
        <w:t xml:space="preserve"> Marie</w:t>
      </w:r>
      <w:r w:rsidDel="00000000" w:rsidR="00000000" w:rsidRPr="00000000">
        <w:rPr>
          <w:color w:val="ffff00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bCs w:val="1"/>
          <w:color w:val="ffff00"/>
          <w:sz w:val="32"/>
          <w:szCs w:val="32"/>
          <w:rtl w:val="0"/>
        </w:rPr>
        <w:t xml:space="preserve">Krčilovi</w:t>
      </w:r>
      <w:r w:rsidDel="00000000" w:rsidR="00000000" w:rsidRPr="00000000">
        <w:rPr>
          <w:color w:val="ffff00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+</w:t>
      </w: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 děti</w:t>
      </w:r>
      <w:r w:rsidDel="00000000" w:rsidR="00000000" w:rsidRPr="00000000">
        <w:rPr>
          <w:color w:val="c00000"/>
          <w:sz w:val="32"/>
          <w:szCs w:val="32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z </w:t>
      </w:r>
      <w:r w:rsidDel="00000000" w:rsidR="00000000" w:rsidRPr="00000000">
        <w:rPr>
          <w:b w:val="1"/>
          <w:bCs w:val="1"/>
          <w:color w:val="0070c0"/>
          <w:sz w:val="32"/>
          <w:szCs w:val="32"/>
          <w:rtl w:val="0"/>
        </w:rPr>
        <w:t xml:space="preserve">Hálkovky</w:t>
      </w:r>
      <w:r w:rsidDel="00000000" w:rsidR="00000000" w:rsidRPr="00000000">
        <w:rPr>
          <w:sz w:val="32"/>
          <w:szCs w:val="32"/>
          <w:rtl w:val="0"/>
        </w:rPr>
        <w:t xml:space="preserve"> v </w:t>
      </w:r>
      <w:r w:rsidDel="00000000" w:rsidR="00000000" w:rsidRPr="00000000">
        <w:rPr>
          <w:b w:val="1"/>
          <w:bCs w:val="1"/>
          <w:color w:val="ffff00"/>
          <w:sz w:val="32"/>
          <w:szCs w:val="32"/>
          <w:rtl w:val="0"/>
        </w:rPr>
        <w:t xml:space="preserve">Humpolci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lnweb">
    <w:name w:val="Normal (Web)"/>
    <w:basedOn w:val="Normln"/>
    <w:uiPriority w:val="99"/>
    <w:semiHidden w:val="1"/>
    <w:unhideWhenUsed w:val="1"/>
    <w:rsid w:val="00F116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AuWSixQzzEyAwqmECloxZwBZ7A==">CgMxLjAyDmgueXQ5bWlqNWcwM3kxOAByITFhNVRHaE4xZ05odGxFZ2Z6c29qY2kzSHdkVm5HTHZPQw==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2026-03-16T10:59:00Z</dcterms:created>
  <dc:creator>Ivona Krčilová</dc:creator>
</cp:coreProperties>
</file>