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718C7" w14:textId="72D1182D" w:rsidR="00BA6F8C" w:rsidRPr="000C5049" w:rsidRDefault="00817658" w:rsidP="00817658">
      <w:pPr>
        <w:spacing w:line="360" w:lineRule="auto"/>
        <w:jc w:val="center"/>
        <w:rPr>
          <w:b/>
          <w:bCs/>
          <w:u w:val="single"/>
        </w:rPr>
      </w:pPr>
      <w:r w:rsidRPr="000C5049">
        <w:rPr>
          <w:b/>
          <w:bCs/>
          <w:u w:val="single"/>
        </w:rPr>
        <w:t>POSELSTVÍ V OŘÍŠKU</w:t>
      </w:r>
    </w:p>
    <w:p w14:paraId="7599989A" w14:textId="659B85B4" w:rsidR="00817658" w:rsidRDefault="00817658" w:rsidP="00817658">
      <w:pPr>
        <w:spacing w:line="360" w:lineRule="auto"/>
      </w:pPr>
      <w:r>
        <w:t xml:space="preserve">Zrodilo se z malých </w:t>
      </w:r>
      <w:r w:rsidR="00210F16">
        <w:t>skořápek</w:t>
      </w:r>
      <w:r>
        <w:t xml:space="preserve"> něco křehkého – a přesto tak mocného.</w:t>
      </w:r>
    </w:p>
    <w:p w14:paraId="29BB1931" w14:textId="6F94EC6C" w:rsidR="00817658" w:rsidRDefault="00817658" w:rsidP="00817658">
      <w:pPr>
        <w:spacing w:line="360" w:lineRule="auto"/>
      </w:pPr>
      <w:r>
        <w:t xml:space="preserve">Děti vzaly obyčejné skořápky oříšku a proměnily je ve zlato. Ne proto, že by chtěly bohatství. Ale proto, že věřily, že světlo má sílu léčit, hřát a dávat naději. Každou skořápku natřely s pečlivostí, jakou mají jen děti, když tvoří od srdce. Přilepily ji na papír, dokreslily ploutve, drobná očička – a tak se zrodila zlatá rybička. </w:t>
      </w:r>
    </w:p>
    <w:p w14:paraId="3F3ECC58" w14:textId="3ED3F208" w:rsidR="00817658" w:rsidRDefault="00817658" w:rsidP="00817658">
      <w:pPr>
        <w:spacing w:line="360" w:lineRule="auto"/>
      </w:pPr>
      <w:r>
        <w:t>Kolem ní vznikla tři srdíčka. Tři poselství. Jedno vyplnily děti – slovem, přáním, myšlenkou, která pro ně byla důležitá: zdraví, láska, rodina, objetí, smích, štěstí, úsměv, klid, naděje. Další dvě nechaly prázdná. Jako tichou výzvu pro toho, kdo rybičku najde – aby do nich vložil své vlastní přání, své vlastní srdce, svůj vlastní příběh.</w:t>
      </w:r>
    </w:p>
    <w:p w14:paraId="63F8E7E8" w14:textId="43E1EBBC" w:rsidR="00817658" w:rsidRDefault="00817658" w:rsidP="00817658">
      <w:pPr>
        <w:spacing w:line="360" w:lineRule="auto"/>
      </w:pPr>
      <w:r>
        <w:t>A pak se rybičky vydaly na svou plavbu, na svou cestu.</w:t>
      </w:r>
    </w:p>
    <w:p w14:paraId="4D1D5819" w14:textId="3006E871" w:rsidR="00556CD0" w:rsidRDefault="00556CD0" w:rsidP="00817658">
      <w:pPr>
        <w:spacing w:line="360" w:lineRule="auto"/>
      </w:pPr>
      <w:r>
        <w:t xml:space="preserve">Rozpluly se po Teplicích – na zastávkách, v městské dopravě, na lavičkách, v parcích, mezi světly vánočních trhů. Děti je nesly s tichým očekáváním a pokorou, jako by každá rybička měla najít přesně toho, komu má patřit. </w:t>
      </w:r>
    </w:p>
    <w:p w14:paraId="141011F1" w14:textId="7C54E433" w:rsidR="00556CD0" w:rsidRDefault="00556CD0" w:rsidP="00817658">
      <w:pPr>
        <w:spacing w:line="360" w:lineRule="auto"/>
      </w:pPr>
      <w:r>
        <w:t>Své poselství roznášely i na vánoční akademii. Tam rybičky pokládaly na náhodná sedadla – bez jmen, bez vysvětlení, bez tušení, kdo je objeví. Nechaly je čekat jako malé tiché dary, které si měly najít své srdce samy. V tom byla ta zvláštní magie: v náhodě, důvěře a víře, že dobro si vždycky najde svou cestu.</w:t>
      </w:r>
    </w:p>
    <w:p w14:paraId="5FC36B2B" w14:textId="760AF51B" w:rsidR="00556CD0" w:rsidRDefault="00556CD0" w:rsidP="00817658">
      <w:pPr>
        <w:spacing w:line="360" w:lineRule="auto"/>
      </w:pPr>
      <w:r>
        <w:t>Jedna z těchto rybiček doplula i k paní učitelce z naší školy – ženě, která právě svádí svůj nejtěžší životní boj. Zlatá rybička pro ni nebyla jen krásným dárkem. Stala se symbolem naděje, podpory a připomínkou, že není sama. V tu chvíli se ukázalo, že malé gesto může mít obrovský význam.</w:t>
      </w:r>
    </w:p>
    <w:p w14:paraId="1D6A031F" w14:textId="45940301" w:rsidR="00556CD0" w:rsidRDefault="00556CD0" w:rsidP="00817658">
      <w:pPr>
        <w:spacing w:line="360" w:lineRule="auto"/>
      </w:pPr>
      <w:r>
        <w:t>Další rybičky našly své místo v zahradě Domova důchodců v Bystřanech. Nevíme, komu přesně přistály v dlani. Neznáme všechny příběhy, které potkaly. Ale víme jedno: rozdávat radost nás naplnilo víc, než jsme čekali.</w:t>
      </w:r>
    </w:p>
    <w:p w14:paraId="5A4420F2" w14:textId="3ACF2A17" w:rsidR="00556CD0" w:rsidRDefault="00556CD0" w:rsidP="00817658">
      <w:pPr>
        <w:spacing w:line="360" w:lineRule="auto"/>
      </w:pPr>
      <w:r>
        <w:t>A pak přišla zpráva – děkovný e-mail od paní, která rybičku našla za oknem</w:t>
      </w:r>
      <w:r w:rsidR="00076548">
        <w:t xml:space="preserve"> </w:t>
      </w:r>
      <w:r>
        <w:t>své prác</w:t>
      </w:r>
      <w:r w:rsidR="00076548">
        <w:t>e</w:t>
      </w:r>
      <w:r>
        <w:t>. Napsala, že jí udělala velkou radost</w:t>
      </w:r>
      <w:r w:rsidR="000C5049">
        <w:t>, že obdivuje um malých žáčků, ale také ví, že tím vším stojí pedagogové. To hřálo zase nás.</w:t>
      </w:r>
    </w:p>
    <w:p w14:paraId="36D2FC80" w14:textId="7A766150" w:rsidR="000C5049" w:rsidRDefault="000C5049" w:rsidP="00817658">
      <w:pPr>
        <w:spacing w:line="360" w:lineRule="auto"/>
      </w:pPr>
      <w:r>
        <w:t>A tak se ukázalo, že z obyčejné skořápky může vyrůst něco, co přesahuje nás všechny.</w:t>
      </w:r>
    </w:p>
    <w:p w14:paraId="29710F93" w14:textId="4CBD78F4" w:rsidR="000C5049" w:rsidRDefault="000C5049" w:rsidP="00817658">
      <w:pPr>
        <w:spacing w:line="360" w:lineRule="auto"/>
      </w:pPr>
      <w:r>
        <w:t>Naše zlaté rybičky už nejsou jen výtvorem dětí – žijí svým vlastním příběhem v rukou těch, kteří je našli. Možná skončily na poličce, možná v kapse, možná jen na chvíli zahřály něčí dlaň. Ale v každém případě zanechaly stopu.</w:t>
      </w:r>
    </w:p>
    <w:p w14:paraId="1BD6125E" w14:textId="32046811" w:rsidR="000C5049" w:rsidRDefault="000C5049" w:rsidP="00817658">
      <w:pPr>
        <w:spacing w:line="360" w:lineRule="auto"/>
      </w:pPr>
      <w:r>
        <w:lastRenderedPageBreak/>
        <w:t xml:space="preserve">Děti pochopily, že radost nemusí být hlasitá, velká ani okázalá. Že někdy stačí maličkost, tiché gesto, drobný dar  - a přesto může zlepšit náladu celého dne. </w:t>
      </w:r>
    </w:p>
    <w:p w14:paraId="6E1917FC" w14:textId="0D504BE6" w:rsidR="000C5049" w:rsidRDefault="000C5049" w:rsidP="00817658">
      <w:pPr>
        <w:spacing w:line="360" w:lineRule="auto"/>
      </w:pPr>
      <w:r>
        <w:t>A možná je nejdůležitější právě to, co se nedá změřit ani vyfotit: pocit, že jsme dokázali poslat do světa kousek laskavosti – bez nároku na poděkování, jen z radosti z dávání.</w:t>
      </w:r>
    </w:p>
    <w:p w14:paraId="30BBD870" w14:textId="15E459A8" w:rsidR="000C5049" w:rsidRDefault="000C5049" w:rsidP="00817658">
      <w:pPr>
        <w:spacing w:line="360" w:lineRule="auto"/>
      </w:pPr>
      <w:r>
        <w:t xml:space="preserve">My dospělí jsme zase zjistili, že když dáme dětem důvěru, dokážou rozdávat dobro způsobem, který nás překvapí a dojme víc, než bychom čekali. Ale mě to vlastně celé nepřekvapilo. Ne proto, že bych čekala dokonalý projekt, ale proto, že přesně vím, jak úžasnou třídu mám. Jaké parťáky ve svých dětech mám. Jak </w:t>
      </w:r>
      <w:r w:rsidR="00076548">
        <w:t xml:space="preserve">jsou </w:t>
      </w:r>
      <w:r>
        <w:t xml:space="preserve">vnímavé, laskavé, otevřené a ochotné dávat druhým kus svého srdce. Viděla jsem je tvořit, přemýšlet, těšit se, sdílet, smát se – a znovu jsem si uvědomila, jak moc mám svoje </w:t>
      </w:r>
      <w:proofErr w:type="spellStart"/>
      <w:r>
        <w:t>druháčky</w:t>
      </w:r>
      <w:proofErr w:type="spellEnd"/>
      <w:r>
        <w:t xml:space="preserve"> ráda. A že ta láska je vzájemná. Že nejsme jen učitelka a žáci, ale tým, který se respektuje, podporuje a raduje spolu. Těšíme se na sebe každý den. Těšíme se na to, co spolu zažijeme, co vytvoříme, co se naučíme – a hlavně na to, že můžeme být spolu. A možná proto naše zlaté rybičky měly takovou sílu. Protože nevznikly jen z papíru a skořápek, ale z prostoru, kde je bezpečno, kde je radost, kde je důvěra a kde se děti nebojí dávat ze sebe to nejlepší.</w:t>
      </w:r>
    </w:p>
    <w:p w14:paraId="1762FE8F" w14:textId="4BCC72BC" w:rsidR="000C5049" w:rsidRDefault="000C5049" w:rsidP="00817658">
      <w:pPr>
        <w:spacing w:line="360" w:lineRule="auto"/>
      </w:pPr>
    </w:p>
    <w:p w14:paraId="7D5A6540" w14:textId="2C4026A2" w:rsidR="000C5049" w:rsidRDefault="000C5049" w:rsidP="00817658">
      <w:pPr>
        <w:spacing w:line="360" w:lineRule="auto"/>
      </w:pPr>
      <w:r>
        <w:t xml:space="preserve">To </w:t>
      </w:r>
      <w:r w:rsidR="00076548">
        <w:t xml:space="preserve">bylo a je </w:t>
      </w:r>
      <w:r>
        <w:t>naš</w:t>
      </w:r>
      <w:r w:rsidR="00076548">
        <w:t>ím</w:t>
      </w:r>
      <w:r>
        <w:t xml:space="preserve"> poselství</w:t>
      </w:r>
      <w:r w:rsidR="00076548">
        <w:t>m</w:t>
      </w:r>
      <w:r>
        <w:t>.</w:t>
      </w:r>
    </w:p>
    <w:p w14:paraId="191DD6DD" w14:textId="5F993BE7" w:rsidR="000C5049" w:rsidRDefault="000C5049" w:rsidP="00817658">
      <w:pPr>
        <w:spacing w:line="360" w:lineRule="auto"/>
      </w:pPr>
      <w:r>
        <w:t>Ne dokonalé. Ne velkolepé.</w:t>
      </w:r>
    </w:p>
    <w:p w14:paraId="149C0315" w14:textId="3416F057" w:rsidR="000C5049" w:rsidRDefault="000C5049" w:rsidP="00817658">
      <w:pPr>
        <w:spacing w:line="360" w:lineRule="auto"/>
      </w:pPr>
      <w:r>
        <w:t xml:space="preserve">Ale pravdivé. </w:t>
      </w:r>
    </w:p>
    <w:p w14:paraId="6F0F0B20" w14:textId="2F2ABC71" w:rsidR="00076548" w:rsidRDefault="00076548" w:rsidP="00817658">
      <w:pPr>
        <w:spacing w:line="360" w:lineRule="auto"/>
      </w:pPr>
    </w:p>
    <w:p w14:paraId="158C1199" w14:textId="353DAE73" w:rsidR="00076548" w:rsidRDefault="00076548" w:rsidP="00817658">
      <w:pPr>
        <w:spacing w:line="360" w:lineRule="auto"/>
      </w:pPr>
      <w:r>
        <w:t>ZŠ Maršovská s </w:t>
      </w:r>
      <w:proofErr w:type="spellStart"/>
      <w:r>
        <w:t>RvHv</w:t>
      </w:r>
      <w:proofErr w:type="spellEnd"/>
      <w:r>
        <w:t>, Teplice</w:t>
      </w:r>
    </w:p>
    <w:p w14:paraId="1A5A43FA" w14:textId="734F1353" w:rsidR="00076548" w:rsidRDefault="00076548" w:rsidP="00817658">
      <w:pPr>
        <w:spacing w:line="360" w:lineRule="auto"/>
      </w:pPr>
      <w:r>
        <w:t>2.A, 16 dětí</w:t>
      </w:r>
    </w:p>
    <w:p w14:paraId="3BA558C7" w14:textId="4591B3E4" w:rsidR="00076548" w:rsidRDefault="00076548" w:rsidP="00817658">
      <w:pPr>
        <w:spacing w:line="360" w:lineRule="auto"/>
      </w:pPr>
      <w:r>
        <w:t>Pedagog: Adéla Suchá</w:t>
      </w:r>
    </w:p>
    <w:p w14:paraId="01AF102B" w14:textId="5340148B" w:rsidR="00076548" w:rsidRPr="00817658" w:rsidRDefault="00076548" w:rsidP="00817658">
      <w:pPr>
        <w:spacing w:line="360" w:lineRule="auto"/>
      </w:pPr>
      <w:r>
        <w:t>Asistent pedagoga: Lenka Janotová</w:t>
      </w:r>
    </w:p>
    <w:sectPr w:rsidR="00076548" w:rsidRPr="00817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92226"/>
    <w:multiLevelType w:val="hybridMultilevel"/>
    <w:tmpl w:val="F29CCA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2636A55"/>
    <w:multiLevelType w:val="hybridMultilevel"/>
    <w:tmpl w:val="2EBC6F0A"/>
    <w:lvl w:ilvl="0" w:tplc="5C2EC5A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48"/>
    <w:rsid w:val="00076548"/>
    <w:rsid w:val="000C5049"/>
    <w:rsid w:val="00165149"/>
    <w:rsid w:val="00210F16"/>
    <w:rsid w:val="003938DC"/>
    <w:rsid w:val="00556CD0"/>
    <w:rsid w:val="005A355C"/>
    <w:rsid w:val="007B3C4F"/>
    <w:rsid w:val="00806D48"/>
    <w:rsid w:val="00817658"/>
    <w:rsid w:val="009E453D"/>
    <w:rsid w:val="00A85861"/>
    <w:rsid w:val="00BA6F8C"/>
    <w:rsid w:val="00D23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D8A5D73"/>
  <w15:chartTrackingRefBased/>
  <w15:docId w15:val="{0DBF4944-7561-4543-AA5C-8C17100D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6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Čapková</dc:creator>
  <cp:keywords/>
  <dc:description/>
  <cp:lastModifiedBy>Adéla Čapková</cp:lastModifiedBy>
  <cp:revision>2</cp:revision>
  <dcterms:created xsi:type="dcterms:W3CDTF">2026-02-18T15:46:00Z</dcterms:created>
  <dcterms:modified xsi:type="dcterms:W3CDTF">2026-02-18T15:46:00Z</dcterms:modified>
</cp:coreProperties>
</file>