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F371" w14:textId="77777777" w:rsidR="005D6E5E" w:rsidRDefault="005D6E5E" w:rsidP="00622A8B">
      <w:pPr>
        <w:pStyle w:val="Normlnweb"/>
        <w:spacing w:line="276" w:lineRule="auto"/>
        <w:jc w:val="both"/>
      </w:pPr>
      <w:r>
        <w:t>Vážená poroto soutěže „Srdce s láskou darované“,</w:t>
      </w:r>
    </w:p>
    <w:p w14:paraId="5DF8180E" w14:textId="6B7F7DEA" w:rsidR="005D6E5E" w:rsidRDefault="005D6E5E" w:rsidP="00622A8B">
      <w:pPr>
        <w:pStyle w:val="Normlnweb"/>
        <w:spacing w:line="276" w:lineRule="auto"/>
        <w:jc w:val="both"/>
      </w:pPr>
      <w:r>
        <w:t>rádi bychom Vám představili náš projekt, který jsme s žáky 4. ročníku realizovali během školního roku 2023/2024. Na školním jarmarku jsme se rozhodli udělat něco výjimečného a uspořádali jsme aukci, jejímž výtěžkem bychom mohli pomoci člověku v nouzi v naší vesnici. Žáci se s velkým nadšením pustili do práce a vytvořili jedinečný projekt.</w:t>
      </w:r>
    </w:p>
    <w:p w14:paraId="11BFC168" w14:textId="5A37C721" w:rsidR="005D6E5E" w:rsidRDefault="005D6E5E" w:rsidP="00622A8B">
      <w:pPr>
        <w:pStyle w:val="Normlnweb"/>
        <w:spacing w:line="276" w:lineRule="auto"/>
        <w:jc w:val="both"/>
      </w:pPr>
      <w:r>
        <w:t xml:space="preserve">Již v březnu jsme začali s opravou a výzdobou staré židle. Děti židli pečlivě připravily, nakreslily její návrh, kreativně ji ozdobily a na samotném jarmarku ji nabídly k </w:t>
      </w:r>
      <w:r w:rsidR="00622A8B">
        <w:t>aukci</w:t>
      </w:r>
      <w:r>
        <w:t>. Tento jarmark navštívila celá škola, rodiče a další hosté a podpora byla obrovská.</w:t>
      </w:r>
    </w:p>
    <w:p w14:paraId="046B70FA" w14:textId="345DDB61" w:rsidR="005D6E5E" w:rsidRDefault="005D6E5E" w:rsidP="00622A8B">
      <w:pPr>
        <w:pStyle w:val="Normlnweb"/>
        <w:spacing w:line="276" w:lineRule="auto"/>
        <w:jc w:val="both"/>
      </w:pPr>
      <w:r>
        <w:t xml:space="preserve">Do aukce se zapojilo několik zájemců, ale vítězkou se nakonec stala paní zástupkyně z místní mateřské školy, která </w:t>
      </w:r>
      <w:r w:rsidR="00622A8B">
        <w:t>svojí</w:t>
      </w:r>
      <w:r w:rsidR="00442606">
        <w:t xml:space="preserve"> nabídkou </w:t>
      </w:r>
      <w:r w:rsidR="00622A8B">
        <w:t>aukci</w:t>
      </w:r>
      <w:r w:rsidR="00442606">
        <w:t xml:space="preserve"> vyhrála.</w:t>
      </w:r>
      <w:r>
        <w:t xml:space="preserve"> Nyní zdobí chodbu vedle její kanceláře a připomíná všem naši společnou snahu pomoci druhým.</w:t>
      </w:r>
    </w:p>
    <w:p w14:paraId="28D9D128" w14:textId="77777777" w:rsidR="005D6E5E" w:rsidRDefault="005D6E5E" w:rsidP="00622A8B">
      <w:pPr>
        <w:pStyle w:val="Normlnweb"/>
        <w:spacing w:line="276" w:lineRule="auto"/>
        <w:jc w:val="both"/>
      </w:pPr>
      <w:r>
        <w:t>Výtěžek z aukce byl použit na pomoc člověku bez domova z naší vesnice, který si přál místo peněz získat hygienické potřeby a prostředky k zajištění vlastní bezpečnosti. Díky výtěžku jsme mu mohli vše potřebné obstarat a splnit jeho přání.</w:t>
      </w:r>
    </w:p>
    <w:p w14:paraId="4739B70F" w14:textId="77777777" w:rsidR="005D6E5E" w:rsidRDefault="005D6E5E" w:rsidP="00622A8B">
      <w:pPr>
        <w:pStyle w:val="Normlnweb"/>
        <w:spacing w:line="276" w:lineRule="auto"/>
        <w:jc w:val="both"/>
      </w:pPr>
      <w:r>
        <w:t>Jsme pyšní na naše žáky, kteří touto akcí ukázali velké srdce a schopnost pomoci lidem kolem sebe. Tento projekt byl pro nás všechny cennou zkušeností a hluboce nás inspiroval. Děkujeme za příležitost podělit se s vámi o náš příběh.</w:t>
      </w:r>
    </w:p>
    <w:p w14:paraId="4B2B633E" w14:textId="2804152C" w:rsidR="005D6E5E" w:rsidRDefault="005D6E5E" w:rsidP="00622A8B">
      <w:pPr>
        <w:pStyle w:val="Normlnweb"/>
        <w:spacing w:line="276" w:lineRule="auto"/>
        <w:jc w:val="both"/>
      </w:pPr>
      <w:r>
        <w:t>S úctou</w:t>
      </w:r>
    </w:p>
    <w:p w14:paraId="3F3FA659" w14:textId="70B0BD5D" w:rsidR="005D6E5E" w:rsidRDefault="005D6E5E" w:rsidP="00622A8B">
      <w:pPr>
        <w:pStyle w:val="Normlnweb"/>
        <w:spacing w:line="276" w:lineRule="auto"/>
        <w:jc w:val="both"/>
      </w:pPr>
      <w:r>
        <w:t>Natalie Rozmanová, autorka projektu</w:t>
      </w:r>
    </w:p>
    <w:p w14:paraId="67CECC31" w14:textId="77777777" w:rsidR="005947FD" w:rsidRDefault="005947FD"/>
    <w:sectPr w:rsidR="00594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5E"/>
    <w:rsid w:val="00442606"/>
    <w:rsid w:val="005947FD"/>
    <w:rsid w:val="005D6E5E"/>
    <w:rsid w:val="00622A8B"/>
    <w:rsid w:val="00A413CD"/>
    <w:rsid w:val="00A607BF"/>
    <w:rsid w:val="00E32258"/>
    <w:rsid w:val="00F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3C2A"/>
  <w15:chartTrackingRefBased/>
  <w15:docId w15:val="{000FCC1A-F990-4FCB-903D-35DBCF8D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6E5E"/>
    <w:pPr>
      <w:spacing w:before="100" w:beforeAutospacing="1" w:after="100" w:afterAutospacing="1" w:line="240" w:lineRule="auto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Ševčíková</dc:creator>
  <cp:keywords/>
  <dc:description/>
  <cp:lastModifiedBy>Alexandra Ševčíková</cp:lastModifiedBy>
  <cp:revision>4</cp:revision>
  <dcterms:created xsi:type="dcterms:W3CDTF">2024-11-04T17:22:00Z</dcterms:created>
  <dcterms:modified xsi:type="dcterms:W3CDTF">2024-11-04T17:25:00Z</dcterms:modified>
</cp:coreProperties>
</file>