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CEA4" w14:textId="1863E26C" w:rsidR="00FB18DD" w:rsidRDefault="00FB18DD" w:rsidP="00FB18D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Jednou i my budeme staří</w:t>
      </w:r>
    </w:p>
    <w:p w14:paraId="587F46CA" w14:textId="77777777" w:rsidR="00FB18DD" w:rsidRDefault="00FB18DD" w:rsidP="00FB18D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Dříve, když ještě nikdo z nás nebyl na světě, již dnes všichni staří lidé tvrdě pracovali na vybudování našeho města. Zažili i dobu druhé světové války a museli bojovat nejen za naše město, ale i za naši vlast. V těchto zlých časech museli být připraveni na cokoliv, co by se mohlo stát. Nebylo to lehké období.</w:t>
      </w:r>
    </w:p>
    <w:p w14:paraId="510DDE87" w14:textId="77777777" w:rsidR="00FB18DD" w:rsidRDefault="00FB18DD" w:rsidP="00FB18D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Při vzpomínkách na těžkou práci v továrnách či na polích se jim mnohdy zaleskne slza v oku.</w:t>
      </w:r>
      <w:r>
        <w:rPr>
          <w:color w:val="000000"/>
          <w:sz w:val="27"/>
          <w:szCs w:val="27"/>
        </w:rPr>
        <w:t xml:space="preserve"> Jejich obličeje poznamenané hlubokými vráskami smíchu, radosti, ale také strachu a bolesti.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Radost z vyrůstajících dětí</w:t>
      </w:r>
      <w:r>
        <w:rPr>
          <w:color w:val="000000"/>
          <w:sz w:val="27"/>
          <w:szCs w:val="27"/>
        </w:rPr>
        <w:t xml:space="preserve">, vnoučat a </w:t>
      </w:r>
      <w:r>
        <w:rPr>
          <w:color w:val="000000"/>
          <w:sz w:val="27"/>
          <w:szCs w:val="27"/>
        </w:rPr>
        <w:t xml:space="preserve">možná </w:t>
      </w:r>
      <w:r>
        <w:rPr>
          <w:color w:val="000000"/>
          <w:sz w:val="27"/>
          <w:szCs w:val="27"/>
        </w:rPr>
        <w:t>už i pravnoučat</w:t>
      </w:r>
      <w:r>
        <w:rPr>
          <w:color w:val="000000"/>
          <w:sz w:val="27"/>
          <w:szCs w:val="27"/>
        </w:rPr>
        <w:t xml:space="preserve"> pomalu střídá únava a strach co bude ve stáří. Kdo bude jejich věrným posluchačem, když děti, vnoučata a pravnoučata odrostou a půjdou svou cestou? Většina z nich po nabytí určitého věku a ztráty schopnosti se o sebe postarat skončí v pečovatelském domě, kde se jejich posluchači stanou jejich spolubydlící. A tak jsme se i my stali na chvíli jejich posluchači, kteří od nich načerpali drobet moudrosti a zároveň jim dali trochu radosti.</w:t>
      </w:r>
    </w:p>
    <w:p w14:paraId="26F03DD1" w14:textId="2AAD8839" w:rsidR="00FB18DD" w:rsidRDefault="00B71E5A" w:rsidP="00FB18D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Važme si jich, </w:t>
      </w:r>
      <w:r w:rsidR="00FB18DD">
        <w:rPr>
          <w:color w:val="000000"/>
          <w:sz w:val="27"/>
          <w:szCs w:val="27"/>
        </w:rPr>
        <w:t xml:space="preserve">vyprávějme, naslouchejme a přispějme k jejich pozitivní náladě. Navštěvujme je co nejčastěji, chovejme se k nim s respektem a úctou! Zaslouží si </w:t>
      </w:r>
      <w:r>
        <w:rPr>
          <w:color w:val="000000"/>
          <w:sz w:val="27"/>
          <w:szCs w:val="27"/>
        </w:rPr>
        <w:t>to</w:t>
      </w:r>
      <w:r w:rsidR="00FB18DD">
        <w:rPr>
          <w:color w:val="000000"/>
          <w:sz w:val="27"/>
          <w:szCs w:val="27"/>
        </w:rPr>
        <w:t>.</w:t>
      </w:r>
    </w:p>
    <w:p w14:paraId="698041A8" w14:textId="172FE214" w:rsidR="00FB18DD" w:rsidRDefault="00FB18DD" w:rsidP="00FB18D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Rozhodli jsme se, že odrátkovaná srdce předáme obyvatelům pečovatelského domu v Borovanech.</w:t>
      </w:r>
    </w:p>
    <w:p w14:paraId="197448BA" w14:textId="77777777" w:rsidR="00421061" w:rsidRDefault="00421061"/>
    <w:sectPr w:rsidR="0042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DD"/>
    <w:rsid w:val="00421061"/>
    <w:rsid w:val="00B71E5A"/>
    <w:rsid w:val="00F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0EA5"/>
  <w15:chartTrackingRefBased/>
  <w15:docId w15:val="{BC6C440B-357D-4847-94EB-9372F854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1</dc:creator>
  <cp:keywords/>
  <dc:description/>
  <cp:lastModifiedBy>Kabinet 1</cp:lastModifiedBy>
  <cp:revision>4</cp:revision>
  <dcterms:created xsi:type="dcterms:W3CDTF">2026-03-26T11:37:00Z</dcterms:created>
  <dcterms:modified xsi:type="dcterms:W3CDTF">2026-03-26T11:56:00Z</dcterms:modified>
</cp:coreProperties>
</file>